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pacing w:line="600" w:lineRule="exact"/>
        <w:textAlignment w:val="auto"/>
        <w:rPr>
          <w:rFonts w:hint="eastAsia" w:ascii="CESI宋体-GB2312" w:hAnsi="CESI宋体-GB2312" w:eastAsia="黑体" w:cs="黑体"/>
          <w:sz w:val="32"/>
          <w:szCs w:val="32"/>
        </w:rPr>
      </w:pPr>
      <w:r>
        <w:rPr>
          <w:rFonts w:hint="eastAsia" w:ascii="CESI宋体-GB2312" w:hAnsi="CESI宋体-GB2312" w:eastAsia="黑体" w:cs="黑体"/>
          <w:sz w:val="32"/>
          <w:szCs w:val="32"/>
        </w:rPr>
        <w:t>附件3</w:t>
      </w:r>
    </w:p>
    <w:p>
      <w:pPr>
        <w:jc w:val="center"/>
        <w:rPr>
          <w:rFonts w:hint="eastAsia" w:ascii="CESI宋体-GB2312" w:hAnsi="CESI宋体-GB2312" w:eastAsia="方正小标宋简体" w:cs="方正小标宋简体"/>
          <w:bCs/>
          <w:sz w:val="36"/>
          <w:szCs w:val="36"/>
        </w:rPr>
      </w:pPr>
      <w:r>
        <w:rPr>
          <w:rFonts w:hint="eastAsia" w:ascii="CESI宋体-GB2312" w:hAnsi="CESI宋体-GB2312" w:eastAsia="方正小标宋简体" w:cs="方正小标宋简体"/>
          <w:bCs/>
          <w:sz w:val="36"/>
          <w:szCs w:val="36"/>
        </w:rPr>
        <w:t>农机购置补贴资金申请表（个人）</w:t>
      </w:r>
    </w:p>
    <w:p>
      <w:pPr>
        <w:ind w:right="-27" w:rightChars="-13"/>
        <w:jc w:val="left"/>
        <w:rPr>
          <w:rFonts w:hint="eastAsia" w:ascii="CESI宋体-GB2312" w:hAnsi="CESI宋体-GB2312"/>
          <w:szCs w:val="21"/>
        </w:rPr>
      </w:pPr>
      <w:r>
        <w:rPr>
          <w:rFonts w:hint="eastAsia" w:ascii="CESI宋体-GB2312" w:hAnsi="CESI宋体-GB2312"/>
          <w:szCs w:val="21"/>
        </w:rPr>
        <w:t xml:space="preserve">申请表编号：XXXXXXXXXXXXXXXX             </w:t>
      </w:r>
    </w:p>
    <w:tbl>
      <w:tblPr>
        <w:tblStyle w:val="4"/>
        <w:tblW w:w="10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2"/>
        <w:gridCol w:w="1333"/>
        <w:gridCol w:w="679"/>
        <w:gridCol w:w="271"/>
        <w:gridCol w:w="415"/>
        <w:gridCol w:w="406"/>
        <w:gridCol w:w="549"/>
        <w:gridCol w:w="138"/>
        <w:gridCol w:w="272"/>
        <w:gridCol w:w="412"/>
        <w:gridCol w:w="554"/>
        <w:gridCol w:w="549"/>
        <w:gridCol w:w="41"/>
        <w:gridCol w:w="248"/>
        <w:gridCol w:w="111"/>
        <w:gridCol w:w="1343"/>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购机者信息</w:t>
            </w:r>
          </w:p>
        </w:tc>
        <w:tc>
          <w:tcPr>
            <w:tcW w:w="133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姓名</w:t>
            </w:r>
          </w:p>
        </w:tc>
        <w:tc>
          <w:tcPr>
            <w:tcW w:w="1771" w:type="dxa"/>
            <w:gridSpan w:val="4"/>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687" w:type="dxa"/>
            <w:gridSpan w:val="2"/>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性别</w:t>
            </w:r>
          </w:p>
        </w:tc>
        <w:tc>
          <w:tcPr>
            <w:tcW w:w="684" w:type="dxa"/>
            <w:gridSpan w:val="2"/>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1392" w:type="dxa"/>
            <w:gridSpan w:val="4"/>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身份证号码</w:t>
            </w:r>
          </w:p>
        </w:tc>
        <w:tc>
          <w:tcPr>
            <w:tcW w:w="2818" w:type="dxa"/>
            <w:gridSpan w:val="3"/>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身份证住址</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现居住地址</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申请县、乡镇</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联系电话</w:t>
            </w:r>
          </w:p>
        </w:tc>
        <w:tc>
          <w:tcPr>
            <w:tcW w:w="2320" w:type="dxa"/>
            <w:gridSpan w:val="5"/>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 xml:space="preserve">            （手填）</w:t>
            </w:r>
          </w:p>
        </w:tc>
        <w:tc>
          <w:tcPr>
            <w:tcW w:w="137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银行</w:t>
            </w:r>
            <w:r>
              <w:rPr>
                <w:rFonts w:ascii="CESI宋体-GB2312" w:hAnsi="CESI宋体-GB2312"/>
                <w:szCs w:val="21"/>
              </w:rPr>
              <w:t>卡（折）</w:t>
            </w:r>
            <w:r>
              <w:rPr>
                <w:rFonts w:hint="eastAsia" w:ascii="CESI宋体-GB2312" w:hAnsi="CESI宋体-GB2312"/>
                <w:szCs w:val="21"/>
              </w:rPr>
              <w:t>账号</w:t>
            </w:r>
          </w:p>
        </w:tc>
        <w:tc>
          <w:tcPr>
            <w:tcW w:w="3656"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ascii="CESI宋体-GB2312" w:hAnsi="CESI宋体-GB2312"/>
                <w:szCs w:val="21"/>
              </w:rPr>
            </w:pPr>
            <w:r>
              <w:rPr>
                <w:rFonts w:hint="eastAsia" w:ascii="CESI宋体-GB2312" w:hAnsi="CESI宋体-GB2312"/>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信息</w:t>
            </w: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机具大类</w:t>
            </w:r>
          </w:p>
        </w:tc>
        <w:tc>
          <w:tcPr>
            <w:tcW w:w="3696" w:type="dxa"/>
            <w:gridSpan w:val="9"/>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292"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单机中央补贴额（元）</w:t>
            </w:r>
          </w:p>
        </w:tc>
        <w:tc>
          <w:tcPr>
            <w:tcW w:w="1364"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机具小类</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补贴金额总计（元）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机具品目</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销售单价（元）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分档名称</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销售总价（元）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生产企业</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数量（</w:t>
            </w:r>
            <w:r>
              <w:rPr>
                <w:rFonts w:ascii="CESI宋体-GB2312" w:hAnsi="CESI宋体-GB2312"/>
                <w:szCs w:val="21"/>
              </w:rPr>
              <w:t>成套设施装备实际量</w:t>
            </w:r>
            <w:r>
              <w:rPr>
                <w:rFonts w:hint="eastAsia" w:ascii="CESI宋体-GB2312" w:hAnsi="CESI宋体-GB2312"/>
                <w:szCs w:val="21"/>
              </w:rPr>
              <w:t>）</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机具型号</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功率（千瓦）</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经销商</w:t>
            </w:r>
          </w:p>
        </w:tc>
        <w:tc>
          <w:tcPr>
            <w:tcW w:w="735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备注</w:t>
            </w:r>
          </w:p>
        </w:tc>
        <w:tc>
          <w:tcPr>
            <w:tcW w:w="735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(发动机号)</w:t>
            </w:r>
          </w:p>
        </w:tc>
        <w:tc>
          <w:tcPr>
            <w:tcW w:w="2698"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88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3107"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2698"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880"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3107"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b/>
                <w:szCs w:val="21"/>
              </w:rPr>
              <w:t>与出厂编号对应的牌证管理机具登记证书编号</w:t>
            </w: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70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rPr>
            </w:pP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70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 w:val="24"/>
                <w:szCs w:val="24"/>
              </w:rPr>
            </w:pPr>
            <w:r>
              <w:rPr>
                <w:rFonts w:ascii="CESI宋体-GB2312" w:hAnsi="CESI宋体-GB2312"/>
                <w:b/>
                <w:szCs w:val="21"/>
              </w:rPr>
              <w:t>购机者</w:t>
            </w:r>
            <w:r>
              <w:rPr>
                <w:rFonts w:hint="eastAsia" w:ascii="CESI宋体-GB2312" w:hAnsi="CESI宋体-GB2312"/>
                <w:b/>
                <w:szCs w:val="21"/>
              </w:rPr>
              <w:t>签字</w:t>
            </w:r>
          </w:p>
        </w:tc>
        <w:tc>
          <w:tcPr>
            <w:tcW w:w="4063" w:type="dxa"/>
            <w:gridSpan w:val="8"/>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840" w:firstLineChars="400"/>
              <w:jc w:val="left"/>
              <w:textAlignment w:val="auto"/>
              <w:rPr>
                <w:rFonts w:hint="eastAsia" w:ascii="CESI宋体-GB2312" w:hAnsi="CESI宋体-GB2312" w:cs="宋体"/>
                <w:color w:val="000000"/>
                <w:kern w:val="0"/>
                <w:szCs w:val="21"/>
              </w:rPr>
            </w:pPr>
            <w:r>
              <w:rPr>
                <w:rFonts w:hint="eastAsia" w:ascii="CESI宋体-GB2312" w:hAnsi="CESI宋体-GB2312"/>
                <w:szCs w:val="21"/>
              </w:rPr>
              <w:t>签字（手印）：</w:t>
            </w:r>
            <w:r>
              <w:rPr>
                <w:rFonts w:hint="eastAsia" w:ascii="CESI宋体-GB2312" w:hAnsi="CESI宋体-GB2312"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hint="eastAsia" w:ascii="CESI宋体-GB2312" w:hAnsi="CESI宋体-GB2312" w:cs="宋体"/>
                <w:color w:val="000000"/>
                <w:kern w:val="0"/>
                <w:szCs w:val="21"/>
              </w:rPr>
            </w:pPr>
            <w:r>
              <w:rPr>
                <w:rFonts w:hint="eastAsia" w:ascii="CESI宋体-GB2312" w:hAnsi="CESI宋体-GB2312"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050" w:firstLineChars="500"/>
              <w:jc w:val="both"/>
              <w:textAlignment w:val="auto"/>
              <w:rPr>
                <w:rFonts w:hint="eastAsia" w:ascii="CESI宋体-GB2312" w:hAnsi="CESI宋体-GB2312"/>
                <w:b/>
                <w:sz w:val="24"/>
                <w:szCs w:val="24"/>
              </w:rPr>
            </w:pPr>
            <w:r>
              <w:rPr>
                <w:rFonts w:hint="eastAsia" w:ascii="CESI宋体-GB2312" w:hAnsi="CESI宋体-GB2312"/>
                <w:szCs w:val="21"/>
              </w:rPr>
              <w:t xml:space="preserve"> </w:t>
            </w:r>
            <w:r>
              <w:rPr>
                <w:rFonts w:hint="eastAsia" w:ascii="CESI宋体-GB2312" w:hAnsi="CESI宋体-GB2312" w:cs="宋体"/>
                <w:szCs w:val="21"/>
              </w:rPr>
              <w:t>年    月     日</w:t>
            </w:r>
          </w:p>
        </w:tc>
        <w:tc>
          <w:tcPr>
            <w:tcW w:w="1556" w:type="dxa"/>
            <w:gridSpan w:val="4"/>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 w:val="24"/>
                <w:szCs w:val="24"/>
              </w:rPr>
            </w:pPr>
            <w:r>
              <w:rPr>
                <w:rFonts w:hint="eastAsia" w:ascii="CESI宋体-GB2312" w:hAnsi="CESI宋体-GB2312"/>
                <w:b/>
                <w:szCs w:val="21"/>
              </w:rPr>
              <w:t>受理经办人签字</w:t>
            </w:r>
          </w:p>
        </w:tc>
        <w:tc>
          <w:tcPr>
            <w:tcW w:w="306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CESI宋体-GB2312" w:hAnsi="CESI宋体-GB2312"/>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rFonts w:ascii="CESI宋体-GB2312" w:hAnsi="CESI宋体-GB2312"/>
                <w:szCs w:val="21"/>
              </w:rPr>
            </w:pPr>
            <w:r>
              <w:rPr>
                <w:rFonts w:hint="eastAsia" w:ascii="CESI宋体-GB2312" w:hAnsi="CESI宋体-GB2312"/>
                <w:szCs w:val="21"/>
              </w:rPr>
              <w:t>签字：</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p>
            <w:pPr>
              <w:keepNext w:val="0"/>
              <w:keepLines w:val="0"/>
              <w:pageBreakBefore w:val="0"/>
              <w:widowControl/>
              <w:kinsoku/>
              <w:wordWrap/>
              <w:overflowPunct/>
              <w:topLinePunct w:val="0"/>
              <w:autoSpaceDE/>
              <w:autoSpaceDN/>
              <w:bidi w:val="0"/>
              <w:adjustRightInd/>
              <w:snapToGrid/>
              <w:spacing w:line="260" w:lineRule="exact"/>
              <w:jc w:val="right"/>
              <w:textAlignment w:val="auto"/>
              <w:rPr>
                <w:rFonts w:hint="eastAsia" w:ascii="CESI宋体-GB2312" w:hAnsi="CESI宋体-GB2312"/>
                <w:b/>
                <w:sz w:val="24"/>
                <w:szCs w:val="24"/>
              </w:rPr>
            </w:pPr>
            <w:r>
              <w:rPr>
                <w:rFonts w:hint="eastAsia" w:ascii="CESI宋体-GB2312" w:hAnsi="CESI宋体-GB2312"/>
                <w:szCs w:val="21"/>
              </w:rPr>
              <w:t xml:space="preserve"> </w:t>
            </w:r>
            <w:r>
              <w:rPr>
                <w:rFonts w:hint="eastAsia" w:ascii="CESI宋体-GB2312" w:hAnsi="CESI宋体-GB2312" w:cs="宋体"/>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ascii="CESI宋体-GB2312" w:hAnsi="CESI宋体-GB2312"/>
                <w:b/>
                <w:szCs w:val="21"/>
              </w:rPr>
              <w:t>县级农业农村</w:t>
            </w:r>
            <w:r>
              <w:rPr>
                <w:rFonts w:hint="eastAsia" w:ascii="CESI宋体-GB2312" w:hAnsi="CESI宋体-GB2312"/>
                <w:b/>
                <w:szCs w:val="21"/>
              </w:rPr>
              <w:t>部门审核意见</w:t>
            </w:r>
          </w:p>
        </w:tc>
        <w:tc>
          <w:tcPr>
            <w:tcW w:w="4063" w:type="dxa"/>
            <w:gridSpan w:val="8"/>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CESI宋体-GB2312" w:hAnsi="CESI宋体-GB2312"/>
              </w:rPr>
            </w:pPr>
          </w:p>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eastAsia" w:ascii="CESI宋体-GB2312" w:hAnsi="CESI宋体-GB2312" w:cs="宋体"/>
                <w:b/>
                <w:kern w:val="0"/>
                <w:szCs w:val="21"/>
              </w:rPr>
            </w:pPr>
            <w:r>
              <w:rPr>
                <w:rFonts w:ascii="CESI宋体-GB2312" w:hAnsi="CESI宋体-GB2312"/>
              </w:rPr>
              <w:t>已对购机者提供的相关资料进行形式审核</w:t>
            </w:r>
            <w:r>
              <w:rPr>
                <w:rFonts w:hint="eastAsia" w:ascii="CESI宋体-GB2312" w:hAnsi="CESI宋体-GB2312"/>
              </w:rPr>
              <w:t>，</w:t>
            </w:r>
            <w:r>
              <w:rPr>
                <w:rFonts w:ascii="CESI宋体-GB2312" w:hAnsi="CESI宋体-GB2312"/>
              </w:rPr>
              <w:t>核对无误。</w:t>
            </w:r>
          </w:p>
          <w:p>
            <w:pPr>
              <w:keepNext w:val="0"/>
              <w:keepLines w:val="0"/>
              <w:pageBreakBefore w:val="0"/>
              <w:widowControl/>
              <w:kinsoku/>
              <w:wordWrap/>
              <w:overflowPunct/>
              <w:topLinePunct w:val="0"/>
              <w:autoSpaceDE/>
              <w:autoSpaceDN/>
              <w:bidi w:val="0"/>
              <w:adjustRightInd/>
              <w:snapToGrid/>
              <w:spacing w:line="260" w:lineRule="exact"/>
              <w:ind w:firstLine="826" w:firstLineChars="392"/>
              <w:jc w:val="left"/>
              <w:textAlignment w:val="auto"/>
              <w:rPr>
                <w:rFonts w:hint="eastAsia" w:ascii="CESI宋体-GB2312" w:hAnsi="CESI宋体-GB2312" w:cs="宋体"/>
                <w:b/>
                <w:kern w:val="0"/>
                <w:szCs w:val="21"/>
              </w:rPr>
            </w:pPr>
          </w:p>
          <w:p>
            <w:pPr>
              <w:keepNext w:val="0"/>
              <w:keepLines w:val="0"/>
              <w:pageBreakBefore w:val="0"/>
              <w:widowControl/>
              <w:kinsoku/>
              <w:wordWrap/>
              <w:overflowPunct/>
              <w:topLinePunct w:val="0"/>
              <w:autoSpaceDE/>
              <w:autoSpaceDN/>
              <w:bidi w:val="0"/>
              <w:adjustRightInd/>
              <w:snapToGrid/>
              <w:spacing w:line="260" w:lineRule="exact"/>
              <w:ind w:firstLine="823" w:firstLineChars="392"/>
              <w:jc w:val="left"/>
              <w:textAlignment w:val="auto"/>
              <w:rPr>
                <w:rFonts w:hint="eastAsia" w:ascii="CESI宋体-GB2312" w:hAnsi="CESI宋体-GB2312" w:cs="宋体"/>
                <w:bCs/>
                <w:kern w:val="0"/>
                <w:szCs w:val="21"/>
              </w:rPr>
            </w:pPr>
            <w:r>
              <w:rPr>
                <w:rFonts w:hint="eastAsia" w:ascii="CESI宋体-GB2312" w:hAnsi="CESI宋体-GB2312"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ind w:firstLine="1785" w:firstLineChars="850"/>
              <w:jc w:val="center"/>
              <w:textAlignment w:val="auto"/>
              <w:rPr>
                <w:rFonts w:hint="eastAsia" w:ascii="CESI宋体-GB2312" w:hAnsi="CESI宋体-GB2312"/>
                <w:szCs w:val="21"/>
              </w:rPr>
            </w:pPr>
            <w:r>
              <w:rPr>
                <w:rFonts w:hint="eastAsia" w:ascii="CESI宋体-GB2312" w:hAnsi="CESI宋体-GB2312"/>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 xml:space="preserve">                     </w:t>
            </w:r>
            <w:r>
              <w:rPr>
                <w:rFonts w:hint="eastAsia" w:ascii="CESI宋体-GB2312" w:hAnsi="CESI宋体-GB2312" w:cs="宋体"/>
                <w:szCs w:val="21"/>
              </w:rPr>
              <w:t>年    月     日</w:t>
            </w:r>
          </w:p>
        </w:tc>
        <w:tc>
          <w:tcPr>
            <w:tcW w:w="1556" w:type="dxa"/>
            <w:gridSpan w:val="4"/>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ascii="CESI宋体-GB2312" w:hAnsi="CESI宋体-GB2312"/>
                <w:b/>
                <w:szCs w:val="21"/>
              </w:rPr>
              <w:t>县级</w:t>
            </w:r>
            <w:r>
              <w:rPr>
                <w:rFonts w:hint="eastAsia" w:ascii="CESI宋体-GB2312" w:hAnsi="CESI宋体-GB2312"/>
                <w:b/>
                <w:szCs w:val="21"/>
              </w:rPr>
              <w:t>财政部门</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color w:val="000000"/>
                <w:szCs w:val="21"/>
              </w:rPr>
            </w:pPr>
            <w:r>
              <w:rPr>
                <w:rFonts w:hint="eastAsia" w:ascii="CESI宋体-GB2312" w:hAnsi="CESI宋体-GB2312"/>
                <w:b/>
                <w:szCs w:val="21"/>
              </w:rPr>
              <w:t>审核意见</w:t>
            </w:r>
          </w:p>
        </w:tc>
        <w:tc>
          <w:tcPr>
            <w:tcW w:w="306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r>
              <w:rPr>
                <w:rFonts w:hint="eastAsia" w:ascii="CESI宋体-GB2312" w:hAnsi="CESI宋体-GB2312"/>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（单位公章）</w:t>
            </w:r>
          </w:p>
          <w:p>
            <w:pPr>
              <w:keepNext w:val="0"/>
              <w:keepLines w:val="0"/>
              <w:pageBreakBefore w:val="0"/>
              <w:kinsoku/>
              <w:wordWrap/>
              <w:overflowPunct/>
              <w:topLinePunct w:val="0"/>
              <w:autoSpaceDE/>
              <w:autoSpaceDN/>
              <w:bidi w:val="0"/>
              <w:adjustRightInd/>
              <w:snapToGrid/>
              <w:spacing w:line="260" w:lineRule="exact"/>
              <w:ind w:firstLine="420" w:firstLineChars="200"/>
              <w:jc w:val="right"/>
              <w:textAlignment w:val="auto"/>
              <w:rPr>
                <w:rFonts w:hint="eastAsia" w:ascii="CESI宋体-GB2312" w:hAnsi="CESI宋体-GB2312"/>
                <w:szCs w:val="21"/>
              </w:rPr>
            </w:pPr>
            <w:r>
              <w:rPr>
                <w:rFonts w:hint="eastAsia" w:ascii="CESI宋体-GB2312" w:hAnsi="CESI宋体-GB2312"/>
                <w:szCs w:val="21"/>
              </w:rPr>
              <w:t xml:space="preserve">  </w:t>
            </w:r>
            <w:r>
              <w:rPr>
                <w:rFonts w:hint="eastAsia" w:ascii="CESI宋体-GB2312" w:hAnsi="CESI宋体-GB2312"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表格说明</w:t>
            </w:r>
          </w:p>
        </w:tc>
        <w:tc>
          <w:tcPr>
            <w:tcW w:w="868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eastAsia="楷体"/>
                <w:szCs w:val="21"/>
              </w:rPr>
            </w:pPr>
            <w:r>
              <w:rPr>
                <w:rFonts w:hint="eastAsia" w:ascii="CESI宋体-GB2312" w:hAnsi="CESI宋体-GB2312"/>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重要提醒</w:t>
            </w:r>
          </w:p>
        </w:tc>
        <w:tc>
          <w:tcPr>
            <w:tcW w:w="868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1.银行</w:t>
            </w:r>
            <w:r>
              <w:rPr>
                <w:rFonts w:ascii="CESI宋体-GB2312" w:hAnsi="CESI宋体-GB2312"/>
                <w:szCs w:val="21"/>
              </w:rPr>
              <w:t>卡（折）</w:t>
            </w:r>
            <w:r>
              <w:rPr>
                <w:rFonts w:hint="eastAsia" w:ascii="CESI宋体-GB2312" w:hAnsi="CESI宋体-GB2312"/>
                <w:szCs w:val="21"/>
              </w:rPr>
              <w:t>账号</w:t>
            </w:r>
            <w:r>
              <w:rPr>
                <w:rFonts w:ascii="CESI宋体-GB2312" w:hAnsi="CESI宋体-GB2312"/>
                <w:szCs w:val="21"/>
              </w:rPr>
              <w:t>、</w:t>
            </w:r>
            <w:r>
              <w:rPr>
                <w:rFonts w:hint="eastAsia" w:ascii="CESI宋体-GB2312" w:hAnsi="CESI宋体-GB2312"/>
                <w:szCs w:val="21"/>
              </w:rPr>
              <w:t>联系电话作为内部工作资料妥善保存，不得存入</w:t>
            </w:r>
            <w:r>
              <w:rPr>
                <w:rFonts w:ascii="CESI宋体-GB2312" w:hAnsi="CESI宋体-GB2312"/>
                <w:szCs w:val="21"/>
              </w:rPr>
              <w:t>农机购置补贴申请办理服务</w:t>
            </w:r>
            <w:r>
              <w:rPr>
                <w:rFonts w:hint="eastAsia" w:ascii="CESI宋体-GB2312" w:hAnsi="CESI宋体-GB2312"/>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7" w:type="dxa"/>
            <w:gridSpan w:val="17"/>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ascii="CESI宋体-GB2312" w:hAnsi="CESI宋体-GB2312"/>
                <w:szCs w:val="21"/>
              </w:rPr>
            </w:pPr>
            <w:r>
              <w:rPr>
                <w:rFonts w:hint="eastAsia" w:ascii="CESI宋体-GB2312" w:hAnsi="CESI宋体-GB2312"/>
                <w:szCs w:val="21"/>
              </w:rPr>
              <w:t>打表日期：    年    月    日</w:t>
            </w:r>
          </w:p>
        </w:tc>
      </w:tr>
    </w:tbl>
    <w:tbl>
      <w:tblPr>
        <w:tblStyle w:val="4"/>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val="0"/>
            <w:vAlign w:val="top"/>
          </w:tcPr>
          <w:p>
            <w:pPr>
              <w:jc w:val="right"/>
              <w:rPr>
                <w:rFonts w:hint="eastAsia" w:ascii="CESI宋体-GB2312" w:hAnsi="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val="0"/>
            <w:vAlign w:val="top"/>
          </w:tcPr>
          <w:p>
            <w:pPr>
              <w:jc w:val="right"/>
              <w:rPr>
                <w:rFonts w:hint="eastAsia" w:ascii="CESI宋体-GB2312" w:hAnsi="CESI宋体-GB2312"/>
                <w:szCs w:val="21"/>
              </w:rPr>
            </w:pPr>
          </w:p>
        </w:tc>
      </w:tr>
    </w:tbl>
    <w:tbl>
      <w:tblPr>
        <w:tblStyle w:val="4"/>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ascii="CESI宋体-GB2312" w:hAnsi="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ascii="CESI宋体-GB2312" w:hAnsi="CESI宋体-GB2312"/>
                <w:szCs w:val="21"/>
              </w:rPr>
            </w:pPr>
          </w:p>
        </w:tc>
      </w:tr>
    </w:tbl>
    <w:p>
      <w:pPr>
        <w:rPr>
          <w:rFonts w:ascii="CESI宋体-GB2312" w:hAnsi="CESI宋体-GB2312"/>
          <w:vanish/>
        </w:rPr>
      </w:pPr>
    </w:p>
    <w:tbl>
      <w:tblPr>
        <w:tblStyle w:val="4"/>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pPr>
              <w:jc w:val="right"/>
              <w:rPr>
                <w:rFonts w:hint="eastAsia" w:ascii="CESI宋体-GB2312" w:hAnsi="CESI宋体-GB2312"/>
                <w:szCs w:val="21"/>
              </w:rPr>
            </w:pPr>
          </w:p>
        </w:tc>
      </w:tr>
    </w:tbl>
    <w:p>
      <w:pPr>
        <w:ind w:firstLine="2160" w:firstLineChars="600"/>
        <w:jc w:val="both"/>
        <w:rPr>
          <w:rFonts w:hint="eastAsia" w:ascii="CESI宋体-GB2312" w:hAnsi="CESI宋体-GB2312" w:eastAsia="方正小标宋简体" w:cs="方正小标宋简体"/>
          <w:sz w:val="36"/>
          <w:szCs w:val="36"/>
        </w:rPr>
      </w:pPr>
      <w:r>
        <w:rPr>
          <w:rFonts w:hint="eastAsia" w:ascii="CESI宋体-GB2312" w:hAnsi="CESI宋体-GB2312" w:eastAsia="方正小标宋简体" w:cs="方正小标宋简体"/>
          <w:bCs/>
          <w:sz w:val="36"/>
          <w:szCs w:val="36"/>
        </w:rPr>
        <w:t>农机购置补贴资金申请表</w:t>
      </w:r>
    </w:p>
    <w:p>
      <w:pPr>
        <w:ind w:right="-27" w:rightChars="-13"/>
        <w:jc w:val="left"/>
        <w:rPr>
          <w:rFonts w:hint="eastAsia" w:ascii="CESI宋体-GB2312" w:hAnsi="CESI宋体-GB2312"/>
          <w:szCs w:val="21"/>
        </w:rPr>
      </w:pPr>
      <w:r>
        <w:rPr>
          <w:rFonts w:hint="eastAsia" w:ascii="CESI宋体-GB2312" w:hAnsi="CESI宋体-GB2312"/>
          <w:szCs w:val="21"/>
        </w:rPr>
        <w:t xml:space="preserve">申请表编号：XXXXXXXXXXXXXXXX             </w:t>
      </w:r>
    </w:p>
    <w:tbl>
      <w:tblPr>
        <w:tblStyle w:val="4"/>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0"/>
        <w:gridCol w:w="1999"/>
        <w:gridCol w:w="2181"/>
        <w:gridCol w:w="912"/>
        <w:gridCol w:w="862"/>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6" w:hRule="atLeast"/>
          <w:jc w:val="center"/>
        </w:trPr>
        <w:tc>
          <w:tcPr>
            <w:tcW w:w="1250" w:type="dxa"/>
            <w:tcBorders>
              <w:right w:val="single" w:color="auto" w:sz="4" w:space="0"/>
            </w:tcBorders>
            <w:noWrap w:val="0"/>
            <w:vAlign w:val="center"/>
          </w:tcPr>
          <w:p>
            <w:pPr>
              <w:jc w:val="center"/>
              <w:rPr>
                <w:rFonts w:hint="eastAsia" w:ascii="CESI宋体-GB2312" w:hAnsi="CESI宋体-GB2312"/>
                <w:b/>
                <w:sz w:val="24"/>
                <w:szCs w:val="24"/>
              </w:rPr>
            </w:pPr>
            <w:r>
              <w:rPr>
                <w:rFonts w:hint="eastAsia" w:ascii="CESI宋体-GB2312" w:hAnsi="CESI宋体-GB2312"/>
                <w:b/>
                <w:szCs w:val="21"/>
              </w:rPr>
              <w:t>身份证图片</w:t>
            </w:r>
          </w:p>
        </w:tc>
        <w:tc>
          <w:tcPr>
            <w:tcW w:w="4180" w:type="dxa"/>
            <w:gridSpan w:val="2"/>
            <w:tcBorders>
              <w:left w:val="single" w:color="auto" w:sz="4" w:space="0"/>
              <w:right w:val="single" w:color="auto" w:sz="4" w:space="0"/>
            </w:tcBorders>
            <w:noWrap w:val="0"/>
            <w:vAlign w:val="center"/>
          </w:tcPr>
          <w:p>
            <w:pPr>
              <w:widowControl/>
              <w:ind w:firstLine="1687" w:firstLineChars="700"/>
              <w:jc w:val="left"/>
              <w:rPr>
                <w:rFonts w:hint="eastAsia" w:ascii="CESI宋体-GB2312" w:hAnsi="CESI宋体-GB2312"/>
                <w:b/>
                <w:sz w:val="24"/>
                <w:szCs w:val="24"/>
              </w:rPr>
            </w:pPr>
          </w:p>
        </w:tc>
        <w:tc>
          <w:tcPr>
            <w:tcW w:w="1774" w:type="dxa"/>
            <w:gridSpan w:val="2"/>
            <w:tcBorders>
              <w:left w:val="single" w:color="auto" w:sz="4" w:space="0"/>
              <w:right w:val="single" w:color="auto" w:sz="4" w:space="0"/>
            </w:tcBorders>
            <w:noWrap w:val="0"/>
            <w:vAlign w:val="center"/>
          </w:tcPr>
          <w:p>
            <w:pPr>
              <w:jc w:val="center"/>
              <w:rPr>
                <w:rFonts w:ascii="CESI宋体-GB2312" w:hAnsi="CESI宋体-GB2312"/>
                <w:b/>
                <w:sz w:val="24"/>
                <w:szCs w:val="24"/>
              </w:rPr>
            </w:pPr>
            <w:r>
              <w:rPr>
                <w:rFonts w:hint="eastAsia" w:ascii="CESI宋体-GB2312" w:hAnsi="CESI宋体-GB2312"/>
                <w:b/>
                <w:szCs w:val="21"/>
              </w:rPr>
              <w:t>购机者头像</w:t>
            </w:r>
          </w:p>
        </w:tc>
        <w:tc>
          <w:tcPr>
            <w:tcW w:w="2354" w:type="dxa"/>
            <w:tcBorders>
              <w:left w:val="single" w:color="auto" w:sz="4" w:space="0"/>
            </w:tcBorders>
            <w:noWrap w:val="0"/>
            <w:vAlign w:val="center"/>
          </w:tcPr>
          <w:p>
            <w:pPr>
              <w:widowControl/>
              <w:ind w:firstLine="1687" w:firstLineChars="700"/>
              <w:jc w:val="left"/>
              <w:rPr>
                <w:rFonts w:hint="eastAsia" w:ascii="CESI宋体-GB2312" w:hAnsi="CESI宋体-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3" w:hRule="atLeast"/>
          <w:jc w:val="center"/>
        </w:trPr>
        <w:tc>
          <w:tcPr>
            <w:tcW w:w="9558" w:type="dxa"/>
            <w:gridSpan w:val="6"/>
            <w:noWrap w:val="0"/>
            <w:vAlign w:val="center"/>
          </w:tcPr>
          <w:p>
            <w:pPr>
              <w:widowControl/>
              <w:jc w:val="center"/>
              <w:rPr>
                <w:rFonts w:ascii="CESI宋体-GB2312" w:hAnsi="CESI宋体-GB2312"/>
                <w:b/>
                <w:sz w:val="24"/>
                <w:szCs w:val="24"/>
              </w:rPr>
            </w:pPr>
            <w:r>
              <w:rPr>
                <w:rFonts w:hint="eastAsia" w:ascii="CESI宋体-GB2312" w:hAnsi="CESI宋体-GB2312"/>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3" w:hRule="atLeast"/>
          <w:jc w:val="center"/>
        </w:trPr>
        <w:tc>
          <w:tcPr>
            <w:tcW w:w="3249" w:type="dxa"/>
            <w:gridSpan w:val="2"/>
            <w:tcBorders>
              <w:right w:val="single" w:color="auto" w:sz="4" w:space="0"/>
            </w:tcBorders>
            <w:noWrap w:val="0"/>
            <w:vAlign w:val="center"/>
          </w:tcPr>
          <w:p>
            <w:pPr>
              <w:pStyle w:val="3"/>
              <w:rPr>
                <w:rFonts w:hint="eastAsia" w:ascii="CESI宋体-GB2312" w:hAnsi="CESI宋体-GB2312"/>
                <w:kern w:val="2"/>
                <w:lang w:val="en-US" w:eastAsia="zh-CN"/>
              </w:rPr>
            </w:pPr>
          </w:p>
        </w:tc>
        <w:tc>
          <w:tcPr>
            <w:tcW w:w="3093" w:type="dxa"/>
            <w:gridSpan w:val="2"/>
            <w:tcBorders>
              <w:left w:val="single" w:color="auto" w:sz="4" w:space="0"/>
              <w:right w:val="single" w:color="auto" w:sz="4" w:space="0"/>
            </w:tcBorders>
            <w:noWrap w:val="0"/>
            <w:vAlign w:val="center"/>
          </w:tcPr>
          <w:p>
            <w:pPr>
              <w:widowControl/>
              <w:ind w:firstLine="1687" w:firstLineChars="700"/>
              <w:jc w:val="left"/>
              <w:rPr>
                <w:rFonts w:hint="eastAsia" w:ascii="CESI宋体-GB2312" w:hAnsi="CESI宋体-GB2312"/>
                <w:b/>
                <w:sz w:val="24"/>
                <w:szCs w:val="24"/>
              </w:rPr>
            </w:pPr>
          </w:p>
        </w:tc>
        <w:tc>
          <w:tcPr>
            <w:tcW w:w="3216" w:type="dxa"/>
            <w:gridSpan w:val="2"/>
            <w:tcBorders>
              <w:left w:val="single" w:color="auto" w:sz="4" w:space="0"/>
            </w:tcBorders>
            <w:noWrap w:val="0"/>
            <w:vAlign w:val="center"/>
          </w:tcPr>
          <w:p>
            <w:pPr>
              <w:widowControl/>
              <w:ind w:firstLine="1687" w:firstLineChars="700"/>
              <w:jc w:val="left"/>
              <w:rPr>
                <w:rFonts w:hint="eastAsia" w:ascii="CESI宋体-GB2312" w:hAnsi="CESI宋体-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3" w:hRule="atLeast"/>
          <w:jc w:val="center"/>
        </w:trPr>
        <w:tc>
          <w:tcPr>
            <w:tcW w:w="9558" w:type="dxa"/>
            <w:gridSpan w:val="6"/>
            <w:noWrap w:val="0"/>
            <w:vAlign w:val="center"/>
          </w:tcPr>
          <w:p>
            <w:pPr>
              <w:widowControl/>
              <w:jc w:val="center"/>
              <w:rPr>
                <w:rFonts w:hint="eastAsia" w:ascii="CESI宋体-GB2312" w:hAnsi="CESI宋体-GB2312"/>
                <w:b/>
                <w:sz w:val="24"/>
                <w:szCs w:val="24"/>
              </w:rPr>
            </w:pPr>
            <w:r>
              <w:rPr>
                <w:rFonts w:hint="eastAsia" w:ascii="CESI宋体-GB2312" w:hAnsi="CESI宋体-GB2312"/>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6" w:hRule="atLeast"/>
          <w:jc w:val="center"/>
        </w:trPr>
        <w:tc>
          <w:tcPr>
            <w:tcW w:w="9558" w:type="dxa"/>
            <w:gridSpan w:val="6"/>
            <w:noWrap w:val="0"/>
            <w:vAlign w:val="center"/>
          </w:tcPr>
          <w:p>
            <w:pPr>
              <w:widowControl/>
              <w:ind w:firstLine="1687" w:firstLineChars="700"/>
              <w:jc w:val="left"/>
              <w:rPr>
                <w:rFonts w:hint="eastAsia" w:ascii="CESI宋体-GB2312" w:hAnsi="CESI宋体-GB2312"/>
                <w:b/>
                <w:sz w:val="24"/>
                <w:szCs w:val="24"/>
              </w:rPr>
            </w:pPr>
          </w:p>
        </w:tc>
      </w:tr>
    </w:tbl>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CESI宋体-GB2312" w:hAnsi="CESI宋体-GB2312" w:eastAsia="方正小标宋简体" w:cs="方正小标宋简体"/>
          <w:sz w:val="36"/>
          <w:szCs w:val="36"/>
        </w:rPr>
      </w:pPr>
      <w:r>
        <w:rPr>
          <w:rFonts w:ascii="CESI宋体-GB2312" w:hAnsi="CESI宋体-GB2312" w:eastAsia="华文中宋"/>
          <w:sz w:val="32"/>
          <w:szCs w:val="32"/>
        </w:rPr>
        <w:br w:type="page"/>
      </w:r>
      <w:r>
        <w:rPr>
          <w:rFonts w:hint="eastAsia" w:ascii="CESI宋体-GB2312" w:hAnsi="CESI宋体-GB2312"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CESI宋体-GB2312" w:hAnsi="CESI宋体-GB2312"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二、虚开增值税发票是违反《中华人民共和国刑法》等法规的违法违规行为，扰乱国家正常的税收管理秩序。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黑体" w:cs="黑体"/>
          <w:b w:val="0"/>
          <w:bCs/>
          <w:sz w:val="32"/>
          <w:szCs w:val="32"/>
        </w:rPr>
      </w:pPr>
      <w:r>
        <w:rPr>
          <w:rFonts w:hint="eastAsia" w:ascii="CESI宋体-GB2312" w:hAnsi="CESI宋体-GB2312"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color w:val="FF0000"/>
          <w:sz w:val="32"/>
          <w:szCs w:val="32"/>
        </w:rPr>
      </w:pPr>
      <w:r>
        <w:rPr>
          <w:rFonts w:hint="eastAsia" w:ascii="CESI宋体-GB2312" w:hAnsi="CESI宋体-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九、本购机者承诺，此份补贴资金申请涉及的机具购买价</w:t>
      </w:r>
      <w:r>
        <w:rPr>
          <w:rFonts w:hint="eastAsia" w:ascii="CESI宋体-GB2312" w:hAnsi="CESI宋体-GB2312" w:eastAsia="仿宋"/>
          <w:sz w:val="32"/>
          <w:szCs w:val="32"/>
        </w:rPr>
        <w:t>格为人民币</w:t>
      </w:r>
      <w:r>
        <w:rPr>
          <w:rFonts w:hint="eastAsia" w:ascii="CESI宋体-GB2312" w:hAnsi="CESI宋体-GB2312" w:eastAsia="仿宋"/>
          <w:sz w:val="32"/>
          <w:szCs w:val="32"/>
          <w:u w:val="single"/>
        </w:rPr>
        <w:t>（大写）：            元（小写：</w:t>
      </w:r>
      <w:r>
        <w:rPr>
          <w:rFonts w:hint="eastAsia" w:ascii="CESI宋体-GB2312" w:hAnsi="CESI宋体-GB2312" w:cs="宋体"/>
          <w:sz w:val="32"/>
          <w:szCs w:val="32"/>
          <w:u w:val="single"/>
        </w:rPr>
        <w:t>¥</w:t>
      </w:r>
      <w:r>
        <w:rPr>
          <w:rFonts w:hint="eastAsia" w:ascii="CESI宋体-GB2312" w:hAnsi="CESI宋体-GB2312" w:eastAsia="仿宋" w:cs="仿宋"/>
          <w:sz w:val="32"/>
          <w:szCs w:val="32"/>
          <w:u w:val="single"/>
        </w:rPr>
        <w:t xml:space="preserve">          </w:t>
      </w:r>
      <w:r>
        <w:rPr>
          <w:rFonts w:hint="eastAsia" w:ascii="CESI宋体-GB2312" w:hAnsi="CESI宋体-GB2312" w:eastAsia="仿宋"/>
          <w:sz w:val="32"/>
          <w:szCs w:val="32"/>
          <w:u w:val="single"/>
        </w:rPr>
        <w:t>元）</w:t>
      </w:r>
      <w:r>
        <w:rPr>
          <w:rFonts w:hint="eastAsia" w:ascii="CESI宋体-GB2312" w:hAnsi="CESI宋体-GB2312" w:eastAsia="仿宋"/>
          <w:sz w:val="32"/>
          <w:szCs w:val="32"/>
        </w:rPr>
        <w:t>，与经销商通过</w:t>
      </w:r>
      <w:r>
        <w:rPr>
          <w:rFonts w:hint="eastAsia" w:ascii="CESI宋体-GB2312" w:hAnsi="CESI宋体-GB2312" w:eastAsia="仿宋"/>
          <w:sz w:val="32"/>
          <w:szCs w:val="32"/>
          <w:u w:val="single"/>
        </w:rPr>
        <w:t xml:space="preserve">□刷卡□微信、支付宝转账□现金□其他                     </w:t>
      </w:r>
      <w:r>
        <w:rPr>
          <w:rFonts w:hint="eastAsia" w:ascii="CESI宋体-GB2312" w:hAnsi="CESI宋体-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jc w:val="center"/>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4160" w:firstLineChars="130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4160" w:firstLineChars="1300"/>
        <w:textAlignment w:val="auto"/>
        <w:rPr>
          <w:rFonts w:hint="eastAsia" w:ascii="CESI宋体-GB2312" w:hAnsi="CESI宋体-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CESI宋体-GB2312" w:hAnsi="CESI宋体-GB2312" w:eastAsia="楷体_GB2312"/>
          <w:sz w:val="32"/>
          <w:szCs w:val="32"/>
        </w:rPr>
      </w:pPr>
      <w:r>
        <w:rPr>
          <w:rFonts w:hint="eastAsia" w:ascii="CESI宋体-GB2312" w:hAnsi="CESI宋体-GB2312" w:eastAsia="楷体_GB2312"/>
          <w:sz w:val="32"/>
          <w:szCs w:val="32"/>
        </w:rPr>
        <w:t>（本承诺书由购机者本人签字，一式贰份，购机者执壹份，县级农牧部门执壹份。）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宋体-GB2312" w:hAnsi="CESI宋体-GB2312" w:eastAsia="方正小标宋简体" w:cs="方正小标宋简体"/>
          <w:bCs/>
          <w:sz w:val="36"/>
          <w:szCs w:val="36"/>
        </w:rPr>
      </w:pPr>
      <w:r>
        <w:rPr>
          <w:rFonts w:hint="eastAsia" w:ascii="CESI宋体-GB2312" w:hAnsi="CESI宋体-GB2312" w:eastAsia="方正小标宋简体" w:cs="方正小标宋简体"/>
          <w:bCs/>
          <w:sz w:val="36"/>
          <w:szCs w:val="36"/>
        </w:rPr>
        <w:t>农机购置补贴资金申请表（组织）</w:t>
      </w:r>
    </w:p>
    <w:p>
      <w:pPr>
        <w:keepNext w:val="0"/>
        <w:keepLines w:val="0"/>
        <w:pageBreakBefore w:val="0"/>
        <w:widowControl w:val="0"/>
        <w:kinsoku/>
        <w:wordWrap/>
        <w:overflowPunct/>
        <w:topLinePunct w:val="0"/>
        <w:autoSpaceDE/>
        <w:autoSpaceDN/>
        <w:bidi w:val="0"/>
        <w:adjustRightInd/>
        <w:snapToGrid/>
        <w:spacing w:line="560" w:lineRule="exact"/>
        <w:ind w:right="-27" w:rightChars="-13"/>
        <w:jc w:val="left"/>
        <w:textAlignment w:val="auto"/>
        <w:rPr>
          <w:rFonts w:hint="eastAsia" w:ascii="CESI宋体-GB2312" w:hAnsi="CESI宋体-GB2312"/>
          <w:szCs w:val="21"/>
        </w:rPr>
      </w:pPr>
      <w:r>
        <w:rPr>
          <w:rFonts w:hint="eastAsia" w:ascii="CESI宋体-GB2312" w:hAnsi="CESI宋体-GB2312"/>
          <w:szCs w:val="21"/>
        </w:rPr>
        <w:t xml:space="preserve">申请表编号：XXXXXXXXXXXXXXXX             </w:t>
      </w:r>
    </w:p>
    <w:tbl>
      <w:tblPr>
        <w:tblStyle w:val="4"/>
        <w:tblW w:w="9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272"/>
        <w:gridCol w:w="411"/>
        <w:gridCol w:w="282"/>
        <w:gridCol w:w="422"/>
        <w:gridCol w:w="566"/>
        <w:gridCol w:w="700"/>
        <w:gridCol w:w="308"/>
        <w:gridCol w:w="1107"/>
        <w:gridCol w:w="561"/>
        <w:gridCol w:w="395"/>
        <w:gridCol w:w="8"/>
        <w:gridCol w:w="459"/>
        <w:gridCol w:w="931"/>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购机者信息</w:t>
            </w:r>
          </w:p>
        </w:tc>
        <w:tc>
          <w:tcPr>
            <w:tcW w:w="1272"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组织名称</w:t>
            </w:r>
          </w:p>
        </w:tc>
        <w:tc>
          <w:tcPr>
            <w:tcW w:w="2381" w:type="dxa"/>
            <w:gridSpan w:val="5"/>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371"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统一社会信用代码</w:t>
            </w:r>
          </w:p>
        </w:tc>
        <w:tc>
          <w:tcPr>
            <w:tcW w:w="2593"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ascii="CESI宋体-GB2312" w:hAnsi="CESI宋体-GB2312"/>
                <w:szCs w:val="21"/>
              </w:rPr>
              <w:t>组织</w:t>
            </w:r>
            <w:r>
              <w:rPr>
                <w:rFonts w:hint="eastAsia" w:ascii="CESI宋体-GB2312" w:hAnsi="CESI宋体-GB2312"/>
                <w:szCs w:val="21"/>
              </w:rPr>
              <w:t>住所</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申请县、乡镇</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ascii="CESI宋体-GB2312" w:hAnsi="CESI宋体-GB2312"/>
                <w:szCs w:val="21"/>
              </w:rPr>
              <w:t>营业执照所载法人</w:t>
            </w:r>
            <w:r>
              <w:rPr>
                <w:rFonts w:hint="eastAsia" w:ascii="CESI宋体-GB2312" w:hAnsi="CESI宋体-GB2312"/>
                <w:szCs w:val="21"/>
              </w:rPr>
              <w:t>姓名</w:t>
            </w:r>
          </w:p>
        </w:tc>
        <w:tc>
          <w:tcPr>
            <w:tcW w:w="1574" w:type="dxa"/>
            <w:gridSpan w:val="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530" w:type="dxa"/>
            <w:gridSpan w:val="5"/>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ascii="CESI宋体-GB2312" w:hAnsi="CESI宋体-GB2312"/>
                <w:szCs w:val="21"/>
              </w:rPr>
              <w:t>营业执照所载</w:t>
            </w:r>
            <w:r>
              <w:rPr>
                <w:rFonts w:hint="eastAsia" w:ascii="CESI宋体-GB2312" w:hAnsi="CESI宋体-GB2312"/>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身份证号码</w:t>
            </w:r>
          </w:p>
        </w:tc>
        <w:tc>
          <w:tcPr>
            <w:tcW w:w="2126"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ascii="CESI宋体-GB2312" w:hAnsi="CESI宋体-GB2312"/>
                <w:szCs w:val="21"/>
              </w:rPr>
              <w:t>营业执照所载</w:t>
            </w:r>
            <w:r>
              <w:rPr>
                <w:rFonts w:hint="eastAsia" w:ascii="CESI宋体-GB2312" w:hAnsi="CESI宋体-GB2312"/>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身份证住址</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ascii="CESI宋体-GB2312" w:hAnsi="CESI宋体-GB2312"/>
                <w:szCs w:val="21"/>
              </w:rPr>
              <w:t>营业执照所载</w:t>
            </w:r>
            <w:r>
              <w:rPr>
                <w:rFonts w:hint="eastAsia" w:ascii="CESI宋体-GB2312" w:hAnsi="CESI宋体-GB2312"/>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现居住地址</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ascii="CESI宋体-GB2312" w:hAnsi="CESI宋体-GB2312"/>
                <w:szCs w:val="21"/>
              </w:rPr>
              <w:t>营业执照所载</w:t>
            </w:r>
            <w:r>
              <w:rPr>
                <w:rFonts w:hint="eastAsia" w:ascii="CESI宋体-GB2312" w:hAnsi="CESI宋体-GB2312"/>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联系电话</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ascii="CESI宋体-GB2312" w:hAnsi="CESI宋体-GB2312"/>
                <w:szCs w:val="21"/>
              </w:rPr>
            </w:pPr>
            <w:r>
              <w:rPr>
                <w:rFonts w:hint="eastAsia" w:ascii="CESI宋体-GB2312" w:hAnsi="CESI宋体-GB2312"/>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 xml:space="preserve"> 组织银行</w:t>
            </w:r>
            <w:r>
              <w:rPr>
                <w:rFonts w:ascii="CESI宋体-GB2312" w:hAnsi="CESI宋体-GB2312"/>
                <w:szCs w:val="21"/>
              </w:rPr>
              <w:t>卡（折）</w:t>
            </w:r>
            <w:r>
              <w:rPr>
                <w:rFonts w:hint="eastAsia" w:ascii="CESI宋体-GB2312" w:hAnsi="CESI宋体-GB2312"/>
                <w:szCs w:val="21"/>
              </w:rPr>
              <w:t>账号</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ascii="CESI宋体-GB2312" w:hAnsi="CESI宋体-GB2312"/>
                <w:szCs w:val="21"/>
              </w:rPr>
            </w:pPr>
            <w:r>
              <w:rPr>
                <w:rFonts w:hint="eastAsia" w:ascii="CESI宋体-GB2312" w:hAnsi="CESI宋体-GB2312"/>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信息</w:t>
            </w: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机具大类</w:t>
            </w:r>
          </w:p>
        </w:tc>
        <w:tc>
          <w:tcPr>
            <w:tcW w:w="3385" w:type="dxa"/>
            <w:gridSpan w:val="6"/>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354"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单机中央补贴额（元）</w:t>
            </w:r>
          </w:p>
        </w:tc>
        <w:tc>
          <w:tcPr>
            <w:tcW w:w="1195"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机具小类</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补贴金额总计（元）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机具品目</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销售单价（元）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分档名称</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销售总价（元）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生产企业</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数量（</w:t>
            </w:r>
            <w:r>
              <w:rPr>
                <w:rFonts w:ascii="CESI宋体-GB2312" w:hAnsi="CESI宋体-GB2312"/>
                <w:szCs w:val="21"/>
              </w:rPr>
              <w:t>成套设施装备实际量</w:t>
            </w:r>
            <w:r>
              <w:rPr>
                <w:rFonts w:hint="eastAsia" w:ascii="CESI宋体-GB2312" w:hAnsi="CESI宋体-GB2312"/>
                <w:szCs w:val="21"/>
              </w:rPr>
              <w:t>）</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机具型号</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功率（千瓦）</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CESI宋体-GB2312" w:hAnsi="CESI宋体-GB2312"/>
                <w:szCs w:val="21"/>
              </w:rPr>
            </w:pPr>
            <w:r>
              <w:rPr>
                <w:rFonts w:hint="eastAsia" w:ascii="CESI宋体-GB2312" w:hAnsi="CESI宋体-GB2312"/>
                <w:szCs w:val="21"/>
              </w:rPr>
              <w:t>经销商</w:t>
            </w:r>
          </w:p>
        </w:tc>
        <w:tc>
          <w:tcPr>
            <w:tcW w:w="6934" w:type="dxa"/>
            <w:gridSpan w:val="1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备注</w:t>
            </w:r>
          </w:p>
        </w:tc>
        <w:tc>
          <w:tcPr>
            <w:tcW w:w="6934" w:type="dxa"/>
            <w:gridSpan w:val="1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380"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(发动机号)</w:t>
            </w:r>
          </w:p>
        </w:tc>
        <w:tc>
          <w:tcPr>
            <w:tcW w:w="2953"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676"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988"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380"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2953"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676"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988"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b/>
                <w:szCs w:val="21"/>
              </w:rPr>
              <w:t>与出厂编号对应的牌证管理机具登记证书编号</w:t>
            </w:r>
          </w:p>
        </w:tc>
        <w:tc>
          <w:tcPr>
            <w:tcW w:w="199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071"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585"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p>
        </w:tc>
        <w:tc>
          <w:tcPr>
            <w:tcW w:w="199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071"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c>
          <w:tcPr>
            <w:tcW w:w="2585"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 w:val="24"/>
                <w:szCs w:val="24"/>
              </w:rPr>
            </w:pPr>
            <w:r>
              <w:rPr>
                <w:rFonts w:ascii="CESI宋体-GB2312" w:hAnsi="CESI宋体-GB2312"/>
                <w:b/>
                <w:szCs w:val="21"/>
              </w:rPr>
              <w:t>购机者</w:t>
            </w:r>
            <w:r>
              <w:rPr>
                <w:rFonts w:hint="eastAsia" w:ascii="CESI宋体-GB2312" w:hAnsi="CESI宋体-GB2312"/>
                <w:b/>
                <w:szCs w:val="21"/>
              </w:rPr>
              <w:t>（法人）签字</w:t>
            </w:r>
          </w:p>
        </w:tc>
        <w:tc>
          <w:tcPr>
            <w:tcW w:w="3961" w:type="dxa"/>
            <w:gridSpan w:val="7"/>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840" w:firstLineChars="400"/>
              <w:jc w:val="left"/>
              <w:textAlignment w:val="auto"/>
              <w:rPr>
                <w:rFonts w:hint="eastAsia" w:ascii="CESI宋体-GB2312" w:hAnsi="CESI宋体-GB2312" w:cs="宋体"/>
                <w:color w:val="000000"/>
                <w:kern w:val="0"/>
                <w:szCs w:val="21"/>
              </w:rPr>
            </w:pPr>
            <w:r>
              <w:rPr>
                <w:rFonts w:hint="eastAsia" w:ascii="CESI宋体-GB2312" w:hAnsi="CESI宋体-GB2312"/>
                <w:szCs w:val="21"/>
              </w:rPr>
              <w:t>法人签字（手印）：</w:t>
            </w:r>
            <w:r>
              <w:rPr>
                <w:rFonts w:hint="eastAsia" w:ascii="CESI宋体-GB2312" w:hAnsi="CESI宋体-GB2312"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hint="eastAsia" w:ascii="CESI宋体-GB2312" w:hAnsi="CESI宋体-GB2312"/>
                <w:b/>
                <w:sz w:val="24"/>
                <w:szCs w:val="24"/>
              </w:rPr>
            </w:pPr>
            <w:r>
              <w:rPr>
                <w:rFonts w:hint="eastAsia" w:ascii="CESI宋体-GB2312" w:hAnsi="CESI宋体-GB2312" w:cs="宋体"/>
                <w:color w:val="000000"/>
                <w:kern w:val="0"/>
                <w:szCs w:val="21"/>
              </w:rPr>
              <w:t xml:space="preserve"> </w:t>
            </w:r>
            <w:r>
              <w:rPr>
                <w:rFonts w:hint="eastAsia" w:ascii="CESI宋体-GB2312" w:hAnsi="CESI宋体-GB2312"/>
                <w:szCs w:val="21"/>
              </w:rPr>
              <w:t xml:space="preserve"> </w:t>
            </w:r>
            <w:r>
              <w:rPr>
                <w:rFonts w:hint="eastAsia" w:ascii="CESI宋体-GB2312" w:hAnsi="CESI宋体-GB2312" w:cs="宋体"/>
                <w:szCs w:val="21"/>
              </w:rPr>
              <w:t>年    月     日</w:t>
            </w:r>
          </w:p>
        </w:tc>
        <w:tc>
          <w:tcPr>
            <w:tcW w:w="2063"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 w:val="24"/>
                <w:szCs w:val="24"/>
              </w:rPr>
            </w:pPr>
            <w:r>
              <w:rPr>
                <w:rFonts w:hint="eastAsia" w:ascii="CESI宋体-GB2312" w:hAnsi="CESI宋体-GB2312"/>
                <w:b/>
                <w:szCs w:val="21"/>
              </w:rPr>
              <w:t>受理经办人签字</w:t>
            </w:r>
          </w:p>
        </w:tc>
        <w:tc>
          <w:tcPr>
            <w:tcW w:w="259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ascii="CESI宋体-GB2312" w:hAnsi="CESI宋体-GB2312"/>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rFonts w:ascii="CESI宋体-GB2312" w:hAnsi="CESI宋体-GB2312"/>
                <w:szCs w:val="21"/>
              </w:rPr>
            </w:pPr>
            <w:r>
              <w:rPr>
                <w:rFonts w:hint="eastAsia" w:ascii="CESI宋体-GB2312" w:hAnsi="CESI宋体-GB2312"/>
                <w:szCs w:val="21"/>
              </w:rPr>
              <w:t>签字：</w:t>
            </w:r>
          </w:p>
          <w:p>
            <w:pPr>
              <w:keepNext w:val="0"/>
              <w:keepLines w:val="0"/>
              <w:pageBreakBefore w:val="0"/>
              <w:widowControl/>
              <w:kinsoku/>
              <w:wordWrap/>
              <w:overflowPunct/>
              <w:topLinePunct w:val="0"/>
              <w:autoSpaceDE/>
              <w:autoSpaceDN/>
              <w:bidi w:val="0"/>
              <w:adjustRightInd/>
              <w:snapToGrid/>
              <w:spacing w:line="260" w:lineRule="exact"/>
              <w:ind w:firstLine="210" w:firstLineChars="100"/>
              <w:jc w:val="center"/>
              <w:textAlignment w:val="auto"/>
              <w:rPr>
                <w:rFonts w:hint="eastAsia" w:ascii="CESI宋体-GB2312" w:hAnsi="CESI宋体-GB2312"/>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CESI宋体-GB2312" w:hAnsi="CESI宋体-GB2312"/>
                <w:b/>
                <w:sz w:val="24"/>
                <w:szCs w:val="24"/>
              </w:rPr>
            </w:pPr>
            <w:r>
              <w:rPr>
                <w:rFonts w:hint="eastAsia" w:ascii="CESI宋体-GB2312" w:hAnsi="CESI宋体-GB2312"/>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ascii="CESI宋体-GB2312" w:hAnsi="CESI宋体-GB2312"/>
                <w:b/>
                <w:szCs w:val="21"/>
              </w:rPr>
              <w:t>县级农业农村</w:t>
            </w:r>
            <w:r>
              <w:rPr>
                <w:rFonts w:hint="eastAsia" w:ascii="CESI宋体-GB2312" w:hAnsi="CESI宋体-GB2312"/>
                <w:b/>
                <w:szCs w:val="21"/>
              </w:rPr>
              <w:t>部门审核意见</w:t>
            </w:r>
          </w:p>
        </w:tc>
        <w:tc>
          <w:tcPr>
            <w:tcW w:w="3961" w:type="dxa"/>
            <w:gridSpan w:val="7"/>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20" w:firstLineChars="200"/>
              <w:jc w:val="left"/>
              <w:textAlignment w:val="auto"/>
              <w:rPr>
                <w:rFonts w:hint="eastAsia" w:ascii="CESI宋体-GB2312" w:hAnsi="CESI宋体-GB2312" w:cs="宋体"/>
                <w:b/>
                <w:kern w:val="0"/>
                <w:szCs w:val="21"/>
              </w:rPr>
            </w:pPr>
            <w:r>
              <w:rPr>
                <w:rFonts w:ascii="CESI宋体-GB2312" w:hAnsi="CESI宋体-GB2312"/>
              </w:rPr>
              <w:t>已对购机者提供的相关资料进行形式审核</w:t>
            </w:r>
            <w:r>
              <w:rPr>
                <w:rFonts w:hint="eastAsia" w:ascii="CESI宋体-GB2312" w:hAnsi="CESI宋体-GB2312"/>
              </w:rPr>
              <w:t>，</w:t>
            </w:r>
            <w:r>
              <w:rPr>
                <w:rFonts w:ascii="CESI宋体-GB2312" w:hAnsi="CESI宋体-GB2312"/>
              </w:rPr>
              <w:t>核对无误。</w:t>
            </w:r>
          </w:p>
          <w:p>
            <w:pPr>
              <w:keepNext w:val="0"/>
              <w:keepLines w:val="0"/>
              <w:pageBreakBefore w:val="0"/>
              <w:widowControl/>
              <w:kinsoku/>
              <w:wordWrap/>
              <w:overflowPunct/>
              <w:topLinePunct w:val="0"/>
              <w:autoSpaceDE/>
              <w:autoSpaceDN/>
              <w:bidi w:val="0"/>
              <w:adjustRightInd/>
              <w:snapToGrid/>
              <w:spacing w:line="260" w:lineRule="exact"/>
              <w:ind w:firstLine="823" w:firstLineChars="392"/>
              <w:jc w:val="left"/>
              <w:textAlignment w:val="auto"/>
              <w:rPr>
                <w:rFonts w:hint="eastAsia" w:ascii="CESI宋体-GB2312" w:hAnsi="CESI宋体-GB2312" w:cs="宋体"/>
                <w:bCs/>
                <w:kern w:val="0"/>
                <w:szCs w:val="21"/>
              </w:rPr>
            </w:pPr>
            <w:r>
              <w:rPr>
                <w:rFonts w:hint="eastAsia" w:ascii="CESI宋体-GB2312" w:hAnsi="CESI宋体-GB2312"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szCs w:val="21"/>
              </w:rPr>
            </w:pPr>
            <w:r>
              <w:rPr>
                <w:rFonts w:hint="eastAsia" w:ascii="CESI宋体-GB2312" w:hAnsi="CESI宋体-GB2312"/>
                <w:szCs w:val="21"/>
              </w:rPr>
              <w:t xml:space="preserve">                     年   月   日</w:t>
            </w:r>
          </w:p>
        </w:tc>
        <w:tc>
          <w:tcPr>
            <w:tcW w:w="2063" w:type="dxa"/>
            <w:gridSpan w:val="3"/>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color w:val="000000"/>
                <w:szCs w:val="21"/>
              </w:rPr>
            </w:pPr>
            <w:r>
              <w:rPr>
                <w:rFonts w:ascii="CESI宋体-GB2312" w:hAnsi="CESI宋体-GB2312"/>
                <w:b/>
                <w:szCs w:val="21"/>
              </w:rPr>
              <w:t>县级</w:t>
            </w:r>
            <w:r>
              <w:rPr>
                <w:rFonts w:hint="eastAsia" w:ascii="CESI宋体-GB2312" w:hAnsi="CESI宋体-GB2312"/>
                <w:b/>
                <w:szCs w:val="21"/>
              </w:rPr>
              <w:t>财政部门审核意见</w:t>
            </w:r>
          </w:p>
        </w:tc>
        <w:tc>
          <w:tcPr>
            <w:tcW w:w="259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r>
              <w:rPr>
                <w:rFonts w:hint="eastAsia" w:ascii="CESI宋体-GB2312" w:hAnsi="CESI宋体-GB2312"/>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ascii="CESI宋体-GB2312" w:hAnsi="CESI宋体-GB2312"/>
                <w:szCs w:val="21"/>
              </w:rPr>
            </w:pPr>
            <w:r>
              <w:rPr>
                <w:rFonts w:hint="eastAsia" w:ascii="CESI宋体-GB2312" w:hAnsi="CESI宋体-GB2312"/>
                <w:szCs w:val="21"/>
              </w:rPr>
              <w:t xml:space="preserve"> （单位公章）</w:t>
            </w:r>
          </w:p>
          <w:p>
            <w:pPr>
              <w:keepNext w:val="0"/>
              <w:keepLines w:val="0"/>
              <w:pageBreakBefore w:val="0"/>
              <w:kinsoku/>
              <w:wordWrap/>
              <w:overflowPunct/>
              <w:topLinePunct w:val="0"/>
              <w:autoSpaceDE/>
              <w:autoSpaceDN/>
              <w:bidi w:val="0"/>
              <w:adjustRightInd/>
              <w:snapToGrid/>
              <w:spacing w:line="260" w:lineRule="exact"/>
              <w:ind w:firstLine="420" w:firstLineChars="200"/>
              <w:jc w:val="left"/>
              <w:textAlignment w:val="auto"/>
              <w:rPr>
                <w:rFonts w:hint="eastAsia" w:ascii="CESI宋体-GB2312" w:hAnsi="CESI宋体-GB2312"/>
                <w:szCs w:val="21"/>
              </w:rPr>
            </w:pPr>
            <w:r>
              <w:rPr>
                <w:rFonts w:hint="eastAsia" w:ascii="CESI宋体-GB2312" w:hAnsi="CESI宋体-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表格说明</w:t>
            </w:r>
          </w:p>
        </w:tc>
        <w:tc>
          <w:tcPr>
            <w:tcW w:w="8617" w:type="dxa"/>
            <w:gridSpan w:val="14"/>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eastAsia="楷体"/>
                <w:szCs w:val="21"/>
              </w:rPr>
            </w:pPr>
            <w:r>
              <w:rPr>
                <w:rFonts w:hint="eastAsia" w:ascii="CESI宋体-GB2312" w:hAnsi="CESI宋体-GB2312"/>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ESI宋体-GB2312" w:hAnsi="CESI宋体-GB2312"/>
                <w:b/>
                <w:szCs w:val="21"/>
              </w:rPr>
            </w:pPr>
            <w:r>
              <w:rPr>
                <w:rFonts w:hint="eastAsia" w:ascii="CESI宋体-GB2312" w:hAnsi="CESI宋体-GB2312"/>
                <w:b/>
                <w:szCs w:val="21"/>
              </w:rPr>
              <w:t>重要提醒</w:t>
            </w:r>
          </w:p>
        </w:tc>
        <w:tc>
          <w:tcPr>
            <w:tcW w:w="8617" w:type="dxa"/>
            <w:gridSpan w:val="14"/>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1.银行</w:t>
            </w:r>
            <w:r>
              <w:rPr>
                <w:rFonts w:ascii="CESI宋体-GB2312" w:hAnsi="CESI宋体-GB2312"/>
                <w:szCs w:val="21"/>
              </w:rPr>
              <w:t>卡（折）</w:t>
            </w:r>
            <w:r>
              <w:rPr>
                <w:rFonts w:hint="eastAsia" w:ascii="CESI宋体-GB2312" w:hAnsi="CESI宋体-GB2312"/>
                <w:szCs w:val="21"/>
              </w:rPr>
              <w:t>账号</w:t>
            </w:r>
            <w:r>
              <w:rPr>
                <w:rFonts w:ascii="CESI宋体-GB2312" w:hAnsi="CESI宋体-GB2312"/>
                <w:szCs w:val="21"/>
              </w:rPr>
              <w:t>、</w:t>
            </w:r>
            <w:r>
              <w:rPr>
                <w:rFonts w:hint="eastAsia" w:ascii="CESI宋体-GB2312" w:hAnsi="CESI宋体-GB2312"/>
                <w:szCs w:val="21"/>
              </w:rPr>
              <w:t>联系电话作为内部工作资料妥善保存，不得存入</w:t>
            </w:r>
            <w:r>
              <w:rPr>
                <w:rFonts w:ascii="CESI宋体-GB2312" w:hAnsi="CESI宋体-GB2312"/>
                <w:szCs w:val="21"/>
              </w:rPr>
              <w:t>农机购置补贴申请办理服务</w:t>
            </w:r>
            <w:r>
              <w:rPr>
                <w:rFonts w:hint="eastAsia" w:ascii="CESI宋体-GB2312" w:hAnsi="CESI宋体-GB2312"/>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CESI宋体-GB2312" w:hAnsi="CESI宋体-GB2312"/>
                <w:szCs w:val="21"/>
              </w:rPr>
            </w:pPr>
            <w:r>
              <w:rPr>
                <w:rFonts w:hint="eastAsia" w:ascii="CESI宋体-GB2312" w:hAnsi="CESI宋体-GB2312"/>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97" w:type="dxa"/>
            <w:gridSpan w:val="15"/>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ascii="CESI宋体-GB2312" w:hAnsi="CESI宋体-GB2312"/>
                <w:szCs w:val="21"/>
              </w:rPr>
            </w:pPr>
            <w:r>
              <w:rPr>
                <w:rFonts w:hint="eastAsia" w:ascii="CESI宋体-GB2312" w:hAnsi="CESI宋体-GB2312"/>
                <w:szCs w:val="21"/>
              </w:rPr>
              <w:t>打表日期：    年    月    日</w:t>
            </w:r>
          </w:p>
        </w:tc>
      </w:tr>
    </w:tbl>
    <w:tbl>
      <w:tblPr>
        <w:tblStyle w:val="4"/>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val="0"/>
            <w:vAlign w:val="top"/>
          </w:tcPr>
          <w:p>
            <w:pPr>
              <w:jc w:val="right"/>
              <w:rPr>
                <w:rFonts w:hint="eastAsia" w:ascii="CESI宋体-GB2312" w:hAnsi="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val="0"/>
            <w:vAlign w:val="top"/>
          </w:tcPr>
          <w:p>
            <w:pPr>
              <w:jc w:val="right"/>
              <w:rPr>
                <w:rFonts w:hint="eastAsia" w:ascii="CESI宋体-GB2312" w:hAnsi="CESI宋体-GB2312"/>
                <w:szCs w:val="21"/>
              </w:rPr>
            </w:pPr>
          </w:p>
        </w:tc>
      </w:tr>
    </w:tbl>
    <w:tbl>
      <w:tblPr>
        <w:tblStyle w:val="4"/>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pPr>
              <w:jc w:val="right"/>
              <w:rPr>
                <w:rFonts w:hint="eastAsia" w:ascii="CESI宋体-GB2312" w:hAnsi="CESI宋体-GB2312" w:eastAsia="宋体"/>
                <w:szCs w:val="21"/>
                <w:lang w:eastAsia="zh-CN"/>
              </w:rPr>
            </w:pPr>
            <w:r>
              <w:rPr>
                <w:rFonts w:hint="eastAsia" w:ascii="CESI宋体-GB2312" w:hAnsi="CESI宋体-GB2312"/>
                <w:szCs w:val="21"/>
                <w:lang w:eastAsia="zh-CN"/>
              </w:rPr>
              <w:t>、</w:t>
            </w:r>
          </w:p>
        </w:tc>
      </w:tr>
    </w:tbl>
    <w:p>
      <w:pPr>
        <w:jc w:val="center"/>
        <w:rPr>
          <w:rFonts w:hint="eastAsia" w:ascii="CESI宋体-GB2312" w:hAnsi="CESI宋体-GB2312" w:eastAsia="方正小标宋简体" w:cs="方正小标宋简体"/>
          <w:sz w:val="36"/>
          <w:szCs w:val="36"/>
        </w:rPr>
      </w:pPr>
      <w:r>
        <w:rPr>
          <w:rFonts w:hint="eastAsia" w:ascii="CESI宋体-GB2312" w:hAnsi="CESI宋体-GB2312" w:eastAsia="方正小标宋简体" w:cs="方正小标宋简体"/>
          <w:bCs/>
          <w:sz w:val="36"/>
          <w:szCs w:val="36"/>
        </w:rPr>
        <w:t>农机购置补贴资金申请表</w:t>
      </w:r>
    </w:p>
    <w:p>
      <w:pPr>
        <w:ind w:right="-27" w:rightChars="-13"/>
        <w:jc w:val="left"/>
        <w:rPr>
          <w:rFonts w:hint="eastAsia" w:ascii="CESI宋体-GB2312" w:hAnsi="CESI宋体-GB2312"/>
          <w:szCs w:val="21"/>
        </w:rPr>
      </w:pPr>
      <w:r>
        <w:rPr>
          <w:rFonts w:hint="eastAsia" w:ascii="CESI宋体-GB2312" w:hAnsi="CESI宋体-GB2312"/>
          <w:szCs w:val="21"/>
        </w:rPr>
        <w:t xml:space="preserve">申请表编号：XXXXXXXXXXXXXXXX             </w:t>
      </w:r>
    </w:p>
    <w:tbl>
      <w:tblPr>
        <w:tblStyle w:val="4"/>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2067"/>
        <w:gridCol w:w="2252"/>
        <w:gridCol w:w="944"/>
        <w:gridCol w:w="889"/>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8" w:hRule="atLeast"/>
          <w:jc w:val="center"/>
        </w:trPr>
        <w:tc>
          <w:tcPr>
            <w:tcW w:w="1292" w:type="dxa"/>
            <w:tcBorders>
              <w:right w:val="single" w:color="auto" w:sz="4" w:space="0"/>
            </w:tcBorders>
            <w:noWrap w:val="0"/>
            <w:vAlign w:val="center"/>
          </w:tcPr>
          <w:p>
            <w:pPr>
              <w:jc w:val="center"/>
              <w:rPr>
                <w:rFonts w:hint="eastAsia" w:ascii="CESI宋体-GB2312" w:hAnsi="CESI宋体-GB2312"/>
                <w:b/>
                <w:sz w:val="24"/>
                <w:szCs w:val="24"/>
              </w:rPr>
            </w:pPr>
            <w:r>
              <w:rPr>
                <w:rFonts w:hint="eastAsia" w:ascii="CESI宋体-GB2312" w:hAnsi="CESI宋体-GB2312"/>
                <w:b/>
                <w:szCs w:val="21"/>
              </w:rPr>
              <w:t>身份证图片</w:t>
            </w:r>
          </w:p>
        </w:tc>
        <w:tc>
          <w:tcPr>
            <w:tcW w:w="4319" w:type="dxa"/>
            <w:gridSpan w:val="2"/>
            <w:tcBorders>
              <w:left w:val="single" w:color="auto" w:sz="4" w:space="0"/>
              <w:right w:val="single" w:color="auto" w:sz="4" w:space="0"/>
            </w:tcBorders>
            <w:noWrap w:val="0"/>
            <w:vAlign w:val="center"/>
          </w:tcPr>
          <w:p>
            <w:pPr>
              <w:widowControl/>
              <w:ind w:firstLine="1687" w:firstLineChars="700"/>
              <w:jc w:val="left"/>
              <w:rPr>
                <w:rFonts w:hint="eastAsia" w:ascii="CESI宋体-GB2312" w:hAnsi="CESI宋体-GB2312"/>
                <w:b/>
                <w:sz w:val="24"/>
                <w:szCs w:val="24"/>
              </w:rPr>
            </w:pPr>
          </w:p>
        </w:tc>
        <w:tc>
          <w:tcPr>
            <w:tcW w:w="1833" w:type="dxa"/>
            <w:gridSpan w:val="2"/>
            <w:tcBorders>
              <w:left w:val="single" w:color="auto" w:sz="4" w:space="0"/>
              <w:right w:val="single" w:color="auto" w:sz="4" w:space="0"/>
            </w:tcBorders>
            <w:noWrap w:val="0"/>
            <w:vAlign w:val="center"/>
          </w:tcPr>
          <w:p>
            <w:pPr>
              <w:jc w:val="center"/>
              <w:rPr>
                <w:rFonts w:ascii="CESI宋体-GB2312" w:hAnsi="CESI宋体-GB2312"/>
                <w:b/>
                <w:sz w:val="24"/>
                <w:szCs w:val="24"/>
              </w:rPr>
            </w:pPr>
            <w:r>
              <w:rPr>
                <w:rFonts w:hint="eastAsia" w:ascii="CESI宋体-GB2312" w:hAnsi="CESI宋体-GB2312"/>
                <w:b/>
                <w:szCs w:val="21"/>
              </w:rPr>
              <w:t>购机者头像</w:t>
            </w:r>
          </w:p>
        </w:tc>
        <w:tc>
          <w:tcPr>
            <w:tcW w:w="2433" w:type="dxa"/>
            <w:tcBorders>
              <w:left w:val="single" w:color="auto" w:sz="4" w:space="0"/>
            </w:tcBorders>
            <w:noWrap w:val="0"/>
            <w:vAlign w:val="center"/>
          </w:tcPr>
          <w:p>
            <w:pPr>
              <w:widowControl/>
              <w:ind w:firstLine="1687" w:firstLineChars="700"/>
              <w:jc w:val="left"/>
              <w:rPr>
                <w:rFonts w:hint="eastAsia" w:ascii="CESI宋体-GB2312" w:hAnsi="CESI宋体-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rFonts w:ascii="CESI宋体-GB2312" w:hAnsi="CESI宋体-GB2312"/>
                <w:b/>
                <w:sz w:val="24"/>
                <w:szCs w:val="24"/>
              </w:rPr>
            </w:pPr>
            <w:r>
              <w:rPr>
                <w:rFonts w:hint="eastAsia" w:ascii="CESI宋体-GB2312" w:hAnsi="CESI宋体-GB2312"/>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3359" w:type="dxa"/>
            <w:gridSpan w:val="2"/>
            <w:tcBorders>
              <w:right w:val="single" w:color="auto" w:sz="4" w:space="0"/>
            </w:tcBorders>
            <w:noWrap w:val="0"/>
            <w:vAlign w:val="center"/>
          </w:tcPr>
          <w:p>
            <w:pPr>
              <w:pStyle w:val="3"/>
              <w:rPr>
                <w:rFonts w:hint="eastAsia" w:ascii="CESI宋体-GB2312" w:hAnsi="CESI宋体-GB2312"/>
                <w:kern w:val="2"/>
                <w:lang w:val="en-US" w:eastAsia="zh-CN"/>
              </w:rPr>
            </w:pPr>
          </w:p>
        </w:tc>
        <w:tc>
          <w:tcPr>
            <w:tcW w:w="3196" w:type="dxa"/>
            <w:gridSpan w:val="2"/>
            <w:tcBorders>
              <w:left w:val="single" w:color="auto" w:sz="4" w:space="0"/>
              <w:right w:val="single" w:color="auto" w:sz="4" w:space="0"/>
            </w:tcBorders>
            <w:noWrap w:val="0"/>
            <w:vAlign w:val="center"/>
          </w:tcPr>
          <w:p>
            <w:pPr>
              <w:widowControl/>
              <w:ind w:firstLine="1687" w:firstLineChars="700"/>
              <w:jc w:val="left"/>
              <w:rPr>
                <w:rFonts w:hint="eastAsia" w:ascii="CESI宋体-GB2312" w:hAnsi="CESI宋体-GB2312"/>
                <w:b/>
                <w:sz w:val="24"/>
                <w:szCs w:val="24"/>
              </w:rPr>
            </w:pPr>
          </w:p>
        </w:tc>
        <w:tc>
          <w:tcPr>
            <w:tcW w:w="3322" w:type="dxa"/>
            <w:gridSpan w:val="2"/>
            <w:tcBorders>
              <w:left w:val="single" w:color="auto" w:sz="4" w:space="0"/>
            </w:tcBorders>
            <w:noWrap w:val="0"/>
            <w:vAlign w:val="center"/>
          </w:tcPr>
          <w:p>
            <w:pPr>
              <w:widowControl/>
              <w:ind w:firstLine="1687" w:firstLineChars="700"/>
              <w:jc w:val="left"/>
              <w:rPr>
                <w:rFonts w:hint="eastAsia" w:ascii="CESI宋体-GB2312" w:hAnsi="CESI宋体-GB2312"/>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rFonts w:hint="eastAsia" w:ascii="CESI宋体-GB2312" w:hAnsi="CESI宋体-GB2312"/>
                <w:b/>
                <w:sz w:val="24"/>
                <w:szCs w:val="24"/>
              </w:rPr>
            </w:pPr>
            <w:r>
              <w:rPr>
                <w:rFonts w:hint="eastAsia" w:ascii="CESI宋体-GB2312" w:hAnsi="CESI宋体-GB2312"/>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6" w:hRule="atLeast"/>
          <w:jc w:val="center"/>
        </w:trPr>
        <w:tc>
          <w:tcPr>
            <w:tcW w:w="9877" w:type="dxa"/>
            <w:gridSpan w:val="6"/>
            <w:noWrap w:val="0"/>
            <w:vAlign w:val="center"/>
          </w:tcPr>
          <w:p>
            <w:pPr>
              <w:widowControl/>
              <w:ind w:firstLine="1687" w:firstLineChars="700"/>
              <w:jc w:val="left"/>
              <w:rPr>
                <w:rFonts w:hint="eastAsia" w:ascii="CESI宋体-GB2312" w:hAnsi="CESI宋体-GB2312"/>
                <w:b/>
                <w:sz w:val="24"/>
                <w:szCs w:val="24"/>
              </w:rPr>
            </w:pPr>
          </w:p>
        </w:tc>
      </w:tr>
    </w:tbl>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CESI宋体-GB2312" w:hAnsi="CESI宋体-GB2312" w:eastAsia="方正小标宋简体" w:cs="方正小标宋简体"/>
          <w:sz w:val="36"/>
          <w:szCs w:val="36"/>
        </w:rPr>
      </w:pPr>
      <w:r>
        <w:rPr>
          <w:rFonts w:ascii="CESI宋体-GB2312" w:hAnsi="CESI宋体-GB2312" w:eastAsia="华文中宋"/>
          <w:sz w:val="32"/>
          <w:szCs w:val="32"/>
        </w:rPr>
        <w:br w:type="page"/>
      </w:r>
      <w:r>
        <w:rPr>
          <w:rFonts w:hint="eastAsia" w:ascii="CESI宋体-GB2312" w:hAnsi="CESI宋体-GB2312"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CESI宋体-GB2312" w:hAnsi="CESI宋体-GB2312"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二、虚开增值税发票是违反《中华人民共和国刑法》等法规的违法违规行为，扰乱国家正常的税收管理秩序。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黑体" w:cs="黑体"/>
          <w:b w:val="0"/>
          <w:bCs/>
          <w:sz w:val="32"/>
          <w:szCs w:val="32"/>
        </w:rPr>
      </w:pPr>
      <w:r>
        <w:rPr>
          <w:rFonts w:hint="eastAsia" w:ascii="CESI宋体-GB2312" w:hAnsi="CESI宋体-GB2312"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color w:val="FF0000"/>
          <w:sz w:val="32"/>
          <w:szCs w:val="32"/>
        </w:rPr>
      </w:pPr>
      <w:r>
        <w:rPr>
          <w:rFonts w:hint="eastAsia" w:ascii="CESI宋体-GB2312" w:hAnsi="CESI宋体-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九、本购机者承诺，此份补贴资金申请涉及的机具购买价</w:t>
      </w:r>
      <w:r>
        <w:rPr>
          <w:rFonts w:hint="eastAsia" w:ascii="CESI宋体-GB2312" w:hAnsi="CESI宋体-GB2312" w:eastAsia="仿宋"/>
          <w:sz w:val="32"/>
          <w:szCs w:val="32"/>
        </w:rPr>
        <w:t>格为人民币</w:t>
      </w:r>
      <w:r>
        <w:rPr>
          <w:rFonts w:hint="eastAsia" w:ascii="CESI宋体-GB2312" w:hAnsi="CESI宋体-GB2312" w:eastAsia="仿宋"/>
          <w:sz w:val="32"/>
          <w:szCs w:val="32"/>
          <w:u w:val="single"/>
        </w:rPr>
        <w:t>（大写）：            元（小写：</w:t>
      </w:r>
      <w:r>
        <w:rPr>
          <w:rFonts w:hint="eastAsia" w:ascii="CESI宋体-GB2312" w:hAnsi="CESI宋体-GB2312" w:cs="宋体"/>
          <w:sz w:val="32"/>
          <w:szCs w:val="32"/>
          <w:u w:val="single"/>
        </w:rPr>
        <w:t>¥</w:t>
      </w:r>
      <w:r>
        <w:rPr>
          <w:rFonts w:hint="eastAsia" w:ascii="CESI宋体-GB2312" w:hAnsi="CESI宋体-GB2312" w:eastAsia="仿宋" w:cs="仿宋"/>
          <w:sz w:val="32"/>
          <w:szCs w:val="32"/>
          <w:u w:val="single"/>
        </w:rPr>
        <w:t xml:space="preserve">          </w:t>
      </w:r>
      <w:r>
        <w:rPr>
          <w:rFonts w:hint="eastAsia" w:ascii="CESI宋体-GB2312" w:hAnsi="CESI宋体-GB2312" w:eastAsia="仿宋"/>
          <w:sz w:val="32"/>
          <w:szCs w:val="32"/>
          <w:u w:val="single"/>
        </w:rPr>
        <w:t>元）</w:t>
      </w:r>
      <w:r>
        <w:rPr>
          <w:rFonts w:hint="eastAsia" w:ascii="CESI宋体-GB2312" w:hAnsi="CESI宋体-GB2312" w:eastAsia="仿宋"/>
          <w:sz w:val="32"/>
          <w:szCs w:val="32"/>
        </w:rPr>
        <w:t>，</w:t>
      </w:r>
      <w:r>
        <w:rPr>
          <w:rFonts w:hint="eastAsia" w:ascii="CESI宋体-GB2312" w:hAnsi="CESI宋体-GB2312" w:eastAsia="仿宋_GB2312" w:cs="仿宋_GB2312"/>
          <w:sz w:val="32"/>
          <w:szCs w:val="32"/>
        </w:rPr>
        <w:t>与经销商通过</w:t>
      </w:r>
      <w:r>
        <w:rPr>
          <w:rFonts w:hint="eastAsia" w:ascii="CESI宋体-GB2312" w:hAnsi="CESI宋体-GB2312" w:eastAsia="仿宋_GB2312" w:cs="仿宋_GB2312"/>
          <w:sz w:val="32"/>
          <w:szCs w:val="32"/>
          <w:u w:val="single"/>
        </w:rPr>
        <w:t xml:space="preserve">□刷卡□微信、支付宝转账□现金□其他                     </w:t>
      </w:r>
      <w:r>
        <w:rPr>
          <w:rFonts w:hint="eastAsia" w:ascii="CESI宋体-GB2312" w:hAnsi="CESI宋体-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480" w:firstLineChars="1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800" w:firstLineChars="250"/>
        <w:jc w:val="center"/>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CESI宋体-GB2312" w:hAnsi="CESI宋体-GB2312" w:eastAsia="仿宋_GB2312" w:cs="仿宋_GB2312"/>
          <w:sz w:val="32"/>
          <w:szCs w:val="32"/>
        </w:rPr>
      </w:pPr>
      <w:r>
        <w:rPr>
          <w:rFonts w:hint="eastAsia" w:ascii="CESI宋体-GB2312" w:hAnsi="CESI宋体-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4480" w:firstLineChars="1400"/>
        <w:textAlignment w:val="auto"/>
        <w:rPr>
          <w:rFonts w:hint="eastAsia" w:ascii="CESI宋体-GB2312" w:hAnsi="CESI宋体-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CESI宋体-GB2312" w:hAnsi="CESI宋体-GB2312" w:eastAsia="楷体_GB2312"/>
          <w:sz w:val="32"/>
          <w:szCs w:val="32"/>
        </w:rPr>
      </w:pPr>
      <w:r>
        <w:rPr>
          <w:rFonts w:hint="eastAsia" w:ascii="CESI宋体-GB2312" w:hAnsi="CESI宋体-GB2312" w:eastAsia="楷体_GB2312"/>
          <w:sz w:val="32"/>
          <w:szCs w:val="32"/>
        </w:rPr>
        <w:t>（本承诺书由购机者（法人）签字，一式贰份，购机者（法人）执壹份，县级农牧部门执壹份。）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OGJkYmZkZjliNTlmNzIxMjZlYjYwY2YxZjJiYWUifQ=="/>
  </w:docVars>
  <w:rsids>
    <w:rsidRoot w:val="1C56369C"/>
    <w:rsid w:val="1C56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napToGrid/>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2022-06-22T03:22:00Z</dcterms:created>
  <dc:creator>Administrator</dc:creator>
  <cp:lastModifiedBy>Administrator</cp:lastModifiedBy>
  <dcterms:modified xsi:type="dcterms:W3CDTF">2022-06-22T03:22:37Z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200DDAF66EF54C9BA33AB2DEEBAED679</vt:lpwstr>
  </property>
</Properties>
</file>